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AA" w:rsidRPr="00A7021E" w:rsidRDefault="00131097" w:rsidP="00172EC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A7021E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A7021E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  </w:t>
      </w:r>
    </w:p>
    <w:p w:rsidR="00910001" w:rsidRPr="00A7021E" w:rsidRDefault="00910001" w:rsidP="00AA7E86">
      <w:pPr>
        <w:tabs>
          <w:tab w:val="left" w:pos="284"/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Pr="00A7021E">
        <w:rPr>
          <w:rFonts w:ascii="TH SarabunPSK" w:hAnsi="TH SarabunPSK" w:cs="TH SarabunPSK"/>
          <w:sz w:val="32"/>
          <w:szCs w:val="32"/>
          <w:cs/>
        </w:rPr>
        <w:tab/>
        <w:t>1</w:t>
      </w:r>
      <w:r w:rsidRPr="00A7021E">
        <w:rPr>
          <w:rFonts w:ascii="TH SarabunPSK" w:hAnsi="TH SarabunPSK" w:cs="TH SarabunPSK"/>
          <w:sz w:val="32"/>
          <w:szCs w:val="32"/>
        </w:rPr>
        <w:t xml:space="preserve">.  </w:t>
      </w:r>
      <w:r w:rsidR="00172ECA" w:rsidRPr="00A7021E">
        <w:rPr>
          <w:rFonts w:ascii="TH SarabunPSK" w:hAnsi="TH SarabunPSK" w:cs="TH SarabunPSK"/>
          <w:sz w:val="32"/>
          <w:szCs w:val="32"/>
          <w:cs/>
        </w:rPr>
        <w:t>เพื่อกำหนดแนวทางในการทำลายยาหมดอายุหรือยาที่เสื่อมสภาพในโรงพยาบาล</w:t>
      </w:r>
      <w:r w:rsidR="00AA7E86" w:rsidRPr="00A7021E">
        <w:rPr>
          <w:rFonts w:ascii="TH SarabunPSK" w:hAnsi="TH SarabunPSK" w:cs="TH SarabunPSK"/>
          <w:sz w:val="32"/>
          <w:szCs w:val="32"/>
          <w:cs/>
        </w:rPr>
        <w:t>ส่งเสริมสุขภาพตำบล</w:t>
      </w:r>
      <w:r w:rsidR="00172ECA" w:rsidRPr="00A7021E">
        <w:rPr>
          <w:rFonts w:ascii="TH SarabunPSK" w:hAnsi="TH SarabunPSK" w:cs="TH SarabunPSK"/>
          <w:sz w:val="32"/>
          <w:szCs w:val="32"/>
          <w:cs/>
        </w:rPr>
        <w:t>ได้อย่างถูกต้อง ปลอดภัย</w:t>
      </w:r>
    </w:p>
    <w:p w:rsidR="00910001" w:rsidRPr="00A7021E" w:rsidRDefault="00910001" w:rsidP="00AA7E86">
      <w:pPr>
        <w:tabs>
          <w:tab w:val="left" w:pos="284"/>
          <w:tab w:val="left" w:pos="1134"/>
        </w:tabs>
        <w:spacing w:after="0" w:line="240" w:lineRule="auto"/>
        <w:ind w:left="851" w:hanging="851"/>
        <w:rPr>
          <w:rFonts w:ascii="TH SarabunPSK" w:hAnsi="TH SarabunPSK" w:cs="TH SarabunPSK"/>
          <w:b/>
          <w:bCs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Pr="00A7021E">
        <w:rPr>
          <w:rFonts w:ascii="TH SarabunPSK" w:hAnsi="TH SarabunPSK" w:cs="TH SarabunPSK"/>
          <w:sz w:val="32"/>
          <w:szCs w:val="32"/>
        </w:rPr>
        <w:t xml:space="preserve">2.  </w:t>
      </w:r>
      <w:r w:rsidR="00172ECA" w:rsidRPr="00A7021E">
        <w:rPr>
          <w:rFonts w:ascii="TH SarabunPSK" w:hAnsi="TH SarabunPSK" w:cs="TH SarabunPSK"/>
          <w:sz w:val="32"/>
          <w:szCs w:val="32"/>
          <w:cs/>
        </w:rPr>
        <w:t>เพื่อป้องกันมิให้ผู้ป่วยได้รับยาที่อาจก่อให้เกิดความไม่ปลอดภัย</w:t>
      </w:r>
    </w:p>
    <w:p w:rsidR="00172ECA" w:rsidRPr="00A7021E" w:rsidRDefault="00C34FAA" w:rsidP="00172ECA">
      <w:pPr>
        <w:tabs>
          <w:tab w:val="left" w:pos="284"/>
        </w:tabs>
        <w:spacing w:before="240" w:after="0" w:line="240" w:lineRule="auto"/>
        <w:ind w:left="720" w:hanging="720"/>
        <w:rPr>
          <w:rFonts w:ascii="TH SarabunPSK" w:hAnsi="TH SarabunPSK" w:cs="TH SarabunPSK"/>
          <w:b/>
          <w:bCs/>
          <w:sz w:val="32"/>
          <w:szCs w:val="32"/>
        </w:rPr>
      </w:pPr>
      <w:r w:rsidRPr="00A7021E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949E1" w:rsidRPr="00A7021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172ECA" w:rsidRPr="00A7021E">
        <w:rPr>
          <w:rFonts w:ascii="TH SarabunPSK" w:hAnsi="TH SarabunPSK" w:cs="TH SarabunPSK"/>
          <w:b/>
          <w:bCs/>
          <w:sz w:val="32"/>
          <w:szCs w:val="32"/>
          <w:cs/>
        </w:rPr>
        <w:t>นโยบาย</w:t>
      </w:r>
    </w:p>
    <w:p w:rsidR="00172ECA" w:rsidRPr="00A7021E" w:rsidRDefault="00172ECA" w:rsidP="00172ECA">
      <w:pPr>
        <w:tabs>
          <w:tab w:val="left" w:pos="28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</w:rPr>
        <w:t xml:space="preserve">1.  </w:t>
      </w:r>
      <w:r w:rsidRPr="00A7021E">
        <w:rPr>
          <w:rFonts w:ascii="TH SarabunPSK" w:hAnsi="TH SarabunPSK" w:cs="TH SarabunPSK"/>
          <w:sz w:val="32"/>
          <w:szCs w:val="32"/>
          <w:cs/>
        </w:rPr>
        <w:t>ยาหมดอายุหรือยาเสื่อมสภาพจะต้องได้รับการเรียกกลับคืน และทำลายตามหลักวิชาการที่ ถูกต้องเหมาะสม</w:t>
      </w:r>
    </w:p>
    <w:p w:rsidR="00172ECA" w:rsidRPr="00A7021E" w:rsidRDefault="00172ECA" w:rsidP="00172ECA">
      <w:pPr>
        <w:tabs>
          <w:tab w:val="left" w:pos="284"/>
          <w:tab w:val="left" w:pos="1134"/>
        </w:tabs>
        <w:spacing w:after="0" w:line="240" w:lineRule="auto"/>
        <w:ind w:left="851" w:hanging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Pr="00A7021E">
        <w:rPr>
          <w:rFonts w:ascii="TH SarabunPSK" w:hAnsi="TH SarabunPSK" w:cs="TH SarabunPSK"/>
          <w:sz w:val="32"/>
          <w:szCs w:val="32"/>
        </w:rPr>
        <w:t xml:space="preserve">2.  </w:t>
      </w:r>
      <w:r w:rsidRPr="00A7021E">
        <w:rPr>
          <w:rFonts w:ascii="TH SarabunPSK" w:hAnsi="TH SarabunPSK" w:cs="TH SarabunPSK"/>
          <w:sz w:val="32"/>
          <w:szCs w:val="32"/>
          <w:cs/>
        </w:rPr>
        <w:t>ไม่อนุญาตให้ใช้ยาหมดอายุหรือยาเสื่อมสภาพกับผู้ป่วย</w:t>
      </w:r>
    </w:p>
    <w:p w:rsidR="00172ECA" w:rsidRPr="00A7021E" w:rsidRDefault="00172ECA" w:rsidP="00172ECA">
      <w:pPr>
        <w:tabs>
          <w:tab w:val="left" w:pos="284"/>
          <w:tab w:val="left" w:pos="1134"/>
        </w:tabs>
        <w:spacing w:after="0" w:line="240" w:lineRule="auto"/>
        <w:ind w:left="851" w:hanging="851"/>
        <w:rPr>
          <w:rFonts w:ascii="TH SarabunPSK" w:hAnsi="TH SarabunPSK" w:cs="TH SarabunPSK"/>
          <w:sz w:val="32"/>
          <w:szCs w:val="32"/>
          <w:cs/>
        </w:rPr>
      </w:pPr>
      <w:r w:rsidRPr="00A7021E">
        <w:rPr>
          <w:rFonts w:ascii="TH SarabunPSK" w:hAnsi="TH SarabunPSK" w:cs="TH SarabunPSK"/>
          <w:sz w:val="32"/>
          <w:szCs w:val="32"/>
        </w:rPr>
        <w:tab/>
      </w:r>
      <w:r w:rsidRPr="00A7021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A7021E">
        <w:rPr>
          <w:rFonts w:ascii="TH SarabunPSK" w:hAnsi="TH SarabunPSK" w:cs="TH SarabunPSK"/>
          <w:sz w:val="32"/>
          <w:szCs w:val="32"/>
          <w:cs/>
        </w:rPr>
        <w:t>หากมีการพลั้งเผลอใช้ยาหมดอายุหรือยาเสื่อมสภาพไปกับผู้ป่วยให้รายงานแพทย์เจ้าของทันที</w:t>
      </w:r>
    </w:p>
    <w:p w:rsidR="000949E1" w:rsidRPr="00A7021E" w:rsidRDefault="00AA7E86" w:rsidP="00172ECA">
      <w:pPr>
        <w:tabs>
          <w:tab w:val="left" w:pos="851"/>
        </w:tabs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7021E">
        <w:rPr>
          <w:rFonts w:ascii="TH SarabunPSK" w:hAnsi="TH SarabunPSK" w:cs="TH SarabunPSK"/>
          <w:b/>
          <w:bCs/>
          <w:sz w:val="32"/>
          <w:szCs w:val="32"/>
        </w:rPr>
        <w:t>3</w:t>
      </w:r>
      <w:r w:rsidR="00131097" w:rsidRPr="00A7021E">
        <w:rPr>
          <w:rFonts w:ascii="TH SarabunPSK" w:hAnsi="TH SarabunPSK" w:cs="TH SarabunPSK"/>
          <w:b/>
          <w:bCs/>
          <w:sz w:val="32"/>
          <w:szCs w:val="32"/>
          <w:cs/>
        </w:rPr>
        <w:t xml:space="preserve">. นิยาม </w:t>
      </w:r>
    </w:p>
    <w:p w:rsidR="000949E1" w:rsidRPr="00A7021E" w:rsidRDefault="000949E1" w:rsidP="00910001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</w:rPr>
        <w:tab/>
      </w:r>
      <w:r w:rsidR="00910001" w:rsidRPr="00A7021E">
        <w:rPr>
          <w:rFonts w:ascii="TH SarabunPSK" w:hAnsi="TH SarabunPSK" w:cs="TH SarabunPSK"/>
          <w:sz w:val="32"/>
          <w:szCs w:val="32"/>
        </w:rPr>
        <w:t xml:space="preserve">1.  </w:t>
      </w:r>
      <w:r w:rsidR="00172ECA" w:rsidRPr="00A7021E">
        <w:rPr>
          <w:rFonts w:ascii="TH SarabunPSK" w:hAnsi="TH SarabunPSK" w:cs="TH SarabunPSK"/>
          <w:sz w:val="32"/>
          <w:szCs w:val="32"/>
          <w:cs/>
        </w:rPr>
        <w:t xml:space="preserve">ยาหมดอายุ หมายถึง ยาที่มีอายุเกินกว่าวันหมดอายุที่ระบุบนภาชนะบรรจุ หรือผู้ผลิตกำหนด </w:t>
      </w:r>
    </w:p>
    <w:p w:rsidR="004242F8" w:rsidRPr="00A7021E" w:rsidRDefault="00910001" w:rsidP="00B30088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b/>
          <w:bCs/>
          <w:sz w:val="32"/>
          <w:szCs w:val="32"/>
        </w:rPr>
        <w:tab/>
      </w:r>
      <w:r w:rsidRPr="00A7021E">
        <w:rPr>
          <w:rFonts w:ascii="TH SarabunPSK" w:hAnsi="TH SarabunPSK" w:cs="TH SarabunPSK"/>
          <w:sz w:val="32"/>
          <w:szCs w:val="32"/>
        </w:rPr>
        <w:t xml:space="preserve">2. </w:t>
      </w:r>
      <w:r w:rsidR="00F57AD6" w:rsidRPr="00A702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30088" w:rsidRPr="00A7021E">
        <w:rPr>
          <w:rFonts w:ascii="TH SarabunPSK" w:hAnsi="TH SarabunPSK" w:cs="TH SarabunPSK"/>
          <w:sz w:val="32"/>
          <w:szCs w:val="32"/>
          <w:cs/>
        </w:rPr>
        <w:t>ยาเสื่อมสภาพ หมายถึง ยาที่มีสภาพเปลี่ยนแปลงไปจากเดิม โดยที่อาจจะยังไม่หมดอายุ ทั้งนี้อาจเนื่องจากสภาพแวดล้อมในการเก็บรักษาไม่ได้มาตรฐาน</w:t>
      </w:r>
      <w:r w:rsidRPr="00A7021E">
        <w:rPr>
          <w:rFonts w:ascii="TH SarabunPSK" w:hAnsi="TH SarabunPSK" w:cs="TH SarabunPSK"/>
          <w:sz w:val="32"/>
          <w:szCs w:val="32"/>
          <w:cs/>
        </w:rPr>
        <w:tab/>
      </w:r>
    </w:p>
    <w:p w:rsidR="00C82D5B" w:rsidRPr="00A7021E" w:rsidRDefault="00AA7E86" w:rsidP="008A27E3">
      <w:pPr>
        <w:tabs>
          <w:tab w:val="left" w:pos="851"/>
          <w:tab w:val="left" w:pos="113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b/>
          <w:bCs/>
          <w:sz w:val="32"/>
          <w:szCs w:val="32"/>
        </w:rPr>
        <w:t>4</w:t>
      </w:r>
      <w:r w:rsidR="00131097" w:rsidRPr="00A7021E">
        <w:rPr>
          <w:rFonts w:ascii="TH SarabunPSK" w:hAnsi="TH SarabunPSK" w:cs="TH SarabunPSK"/>
          <w:b/>
          <w:bCs/>
          <w:sz w:val="32"/>
          <w:szCs w:val="32"/>
          <w:cs/>
        </w:rPr>
        <w:t xml:space="preserve">. ขั้นตอนการปฏิบัติงาน </w:t>
      </w:r>
      <w:r w:rsidR="00063F8B" w:rsidRPr="00A7021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</w:t>
      </w:r>
    </w:p>
    <w:p w:rsidR="00235251" w:rsidRPr="00A7021E" w:rsidRDefault="009C4E0E" w:rsidP="00AA7E86">
      <w:pPr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</w:rPr>
        <w:t xml:space="preserve">1.  </w:t>
      </w:r>
      <w:r w:rsidR="005277EA" w:rsidRPr="00A7021E">
        <w:rPr>
          <w:rFonts w:ascii="TH SarabunPSK" w:hAnsi="TH SarabunPSK" w:cs="TH SarabunPSK"/>
          <w:sz w:val="32"/>
          <w:szCs w:val="32"/>
          <w:cs/>
        </w:rPr>
        <w:t xml:space="preserve">การตรวจสอบรายการยาหมดอายุ </w:t>
      </w:r>
      <w:proofErr w:type="gramStart"/>
      <w:r w:rsidR="005277EA" w:rsidRPr="00A7021E">
        <w:rPr>
          <w:rFonts w:ascii="TH SarabunPSK" w:hAnsi="TH SarabunPSK" w:cs="TH SarabunPSK"/>
          <w:sz w:val="32"/>
          <w:szCs w:val="32"/>
          <w:cs/>
        </w:rPr>
        <w:t>หรือยาเสื่อมสภาพ</w:t>
      </w:r>
      <w:r w:rsidR="00AA7E86" w:rsidRPr="00A7021E">
        <w:rPr>
          <w:rFonts w:ascii="TH SarabunPSK" w:hAnsi="TH SarabunPSK" w:cs="TH SarabunPSK"/>
          <w:sz w:val="32"/>
          <w:szCs w:val="32"/>
        </w:rPr>
        <w:t xml:space="preserve">  </w:t>
      </w:r>
      <w:r w:rsidR="00AA7E86" w:rsidRPr="00A7021E">
        <w:rPr>
          <w:rFonts w:ascii="TH SarabunPSK" w:hAnsi="TH SarabunPSK" w:cs="TH SarabunPSK"/>
          <w:sz w:val="32"/>
          <w:szCs w:val="32"/>
          <w:cs/>
        </w:rPr>
        <w:t>ให้</w:t>
      </w:r>
      <w:r w:rsidR="00964D41" w:rsidRPr="00A7021E">
        <w:rPr>
          <w:rFonts w:ascii="TH SarabunPSK" w:hAnsi="TH SarabunPSK" w:cs="TH SarabunPSK"/>
          <w:sz w:val="32"/>
          <w:szCs w:val="32"/>
          <w:cs/>
        </w:rPr>
        <w:t>เจ้าหน้าที่ตรวจสอบสภาพยา</w:t>
      </w:r>
      <w:proofErr w:type="gramEnd"/>
      <w:r w:rsidR="00964D41" w:rsidRPr="00A7021E">
        <w:rPr>
          <w:rFonts w:ascii="TH SarabunPSK" w:hAnsi="TH SarabunPSK" w:cs="TH SarabunPSK"/>
          <w:sz w:val="32"/>
          <w:szCs w:val="32"/>
        </w:rPr>
        <w:t xml:space="preserve">  </w:t>
      </w:r>
      <w:r w:rsidR="00964D41" w:rsidRPr="00A7021E">
        <w:rPr>
          <w:rFonts w:ascii="TH SarabunPSK" w:hAnsi="TH SarabunPSK" w:cs="TH SarabunPSK"/>
          <w:sz w:val="32"/>
          <w:szCs w:val="32"/>
          <w:cs/>
        </w:rPr>
        <w:t>เลขที่การผลิต (</w:t>
      </w:r>
      <w:r w:rsidR="00964D41" w:rsidRPr="00A7021E">
        <w:rPr>
          <w:rFonts w:ascii="TH SarabunPSK" w:hAnsi="TH SarabunPSK" w:cs="TH SarabunPSK"/>
          <w:sz w:val="32"/>
          <w:szCs w:val="32"/>
        </w:rPr>
        <w:t xml:space="preserve">Lot. Number) </w:t>
      </w:r>
      <w:r w:rsidR="00964D41" w:rsidRPr="00A7021E">
        <w:rPr>
          <w:rFonts w:ascii="TH SarabunPSK" w:hAnsi="TH SarabunPSK" w:cs="TH SarabunPSK"/>
          <w:sz w:val="32"/>
          <w:szCs w:val="32"/>
          <w:cs/>
        </w:rPr>
        <w:t>วันหมดอายุของยา (</w:t>
      </w:r>
      <w:r w:rsidR="00964D41" w:rsidRPr="00A7021E">
        <w:rPr>
          <w:rFonts w:ascii="TH SarabunPSK" w:hAnsi="TH SarabunPSK" w:cs="TH SarabunPSK"/>
          <w:sz w:val="32"/>
          <w:szCs w:val="32"/>
        </w:rPr>
        <w:t xml:space="preserve">Expire date) </w:t>
      </w:r>
      <w:r w:rsidR="00964D41" w:rsidRPr="00A7021E">
        <w:rPr>
          <w:rFonts w:ascii="TH SarabunPSK" w:hAnsi="TH SarabunPSK" w:cs="TH SarabunPSK"/>
          <w:sz w:val="32"/>
          <w:szCs w:val="32"/>
          <w:cs/>
        </w:rPr>
        <w:t xml:space="preserve">ที่เบิกจากคลังเวชภัณฑ์รวม เทียบกับรายงานการเบิกจ่ายยาอีกครั้งก่อนการจัดเรียงขึ้นชั้นยา ตามหลัก </w:t>
      </w:r>
      <w:r w:rsidR="00964D41" w:rsidRPr="00A7021E">
        <w:rPr>
          <w:rFonts w:ascii="TH SarabunPSK" w:hAnsi="TH SarabunPSK" w:cs="TH SarabunPSK"/>
          <w:sz w:val="32"/>
          <w:szCs w:val="32"/>
        </w:rPr>
        <w:t xml:space="preserve">First Expired-First Out </w:t>
      </w:r>
      <w:r w:rsidR="00235251" w:rsidRPr="00A7021E">
        <w:rPr>
          <w:rFonts w:ascii="TH SarabunPSK" w:hAnsi="TH SarabunPSK" w:cs="TH SarabunPSK"/>
          <w:sz w:val="32"/>
          <w:szCs w:val="32"/>
        </w:rPr>
        <w:t>(FIFO)</w:t>
      </w:r>
      <w:r w:rsidR="00964D41" w:rsidRPr="00A7021E">
        <w:rPr>
          <w:rFonts w:ascii="TH SarabunPSK" w:hAnsi="TH SarabunPSK" w:cs="TH SarabunPSK"/>
          <w:sz w:val="32"/>
          <w:szCs w:val="32"/>
        </w:rPr>
        <w:t xml:space="preserve">  </w:t>
      </w:r>
      <w:r w:rsidR="00235251" w:rsidRPr="00A7021E">
        <w:rPr>
          <w:rFonts w:ascii="TH SarabunPSK" w:hAnsi="TH SarabunPSK" w:cs="TH SarabunPSK"/>
          <w:sz w:val="32"/>
          <w:szCs w:val="32"/>
          <w:cs/>
        </w:rPr>
        <w:t xml:space="preserve"> หากพบยาใกล้หมดอายุ </w:t>
      </w:r>
      <w:r w:rsidR="00235251" w:rsidRPr="00A7021E">
        <w:rPr>
          <w:rFonts w:ascii="TH SarabunPSK" w:hAnsi="TH SarabunPSK" w:cs="TH SarabunPSK"/>
          <w:sz w:val="32"/>
          <w:szCs w:val="32"/>
        </w:rPr>
        <w:t xml:space="preserve">(&lt; 6 </w:t>
      </w:r>
      <w:r w:rsidR="00235251" w:rsidRPr="00A7021E">
        <w:rPr>
          <w:rFonts w:ascii="TH SarabunPSK" w:hAnsi="TH SarabunPSK" w:cs="TH SarabunPSK"/>
          <w:sz w:val="32"/>
          <w:szCs w:val="32"/>
          <w:cs/>
        </w:rPr>
        <w:t xml:space="preserve">เดือน) </w:t>
      </w:r>
      <w:r w:rsidR="00EA5633" w:rsidRPr="00A7021E">
        <w:rPr>
          <w:rFonts w:ascii="TH SarabunPSK" w:hAnsi="TH SarabunPSK" w:cs="TH SarabunPSK"/>
          <w:sz w:val="32"/>
          <w:szCs w:val="32"/>
          <w:cs/>
        </w:rPr>
        <w:t>ให้หน่วยงานดำเนินการแลกเปลี่ยนกับ</w:t>
      </w:r>
      <w:r w:rsidR="00235251" w:rsidRPr="00A7021E">
        <w:rPr>
          <w:rFonts w:ascii="TH SarabunPSK" w:hAnsi="TH SarabunPSK" w:cs="TH SarabunPSK"/>
          <w:sz w:val="32"/>
          <w:szCs w:val="32"/>
          <w:cs/>
        </w:rPr>
        <w:t>กลุ่มงานเภสัชกรรม</w:t>
      </w:r>
      <w:r w:rsidR="00EA5633" w:rsidRPr="00A7021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="00EA5633" w:rsidRPr="00A7021E">
        <w:rPr>
          <w:rFonts w:ascii="TH SarabunPSK" w:hAnsi="TH SarabunPSK" w:cs="TH SarabunPSK"/>
          <w:sz w:val="32"/>
          <w:szCs w:val="32"/>
          <w:cs/>
        </w:rPr>
        <w:t>ซึ่งกลุ่มงานเภสัชกรรม</w:t>
      </w:r>
      <w:r w:rsidR="00235251" w:rsidRPr="00A7021E">
        <w:rPr>
          <w:rFonts w:ascii="TH SarabunPSK" w:hAnsi="TH SarabunPSK" w:cs="TH SarabunPSK"/>
          <w:sz w:val="32"/>
          <w:szCs w:val="32"/>
          <w:cs/>
        </w:rPr>
        <w:t>จะดำเนินการติดสติ</w:t>
      </w:r>
      <w:r w:rsidR="00EA5633" w:rsidRPr="00A7021E">
        <w:rPr>
          <w:rFonts w:ascii="TH SarabunPSK" w:hAnsi="TH SarabunPSK" w:cs="TH SarabunPSK"/>
          <w:sz w:val="32"/>
          <w:szCs w:val="32"/>
          <w:cs/>
        </w:rPr>
        <w:t>๊</w:t>
      </w:r>
      <w:r w:rsidR="00235251" w:rsidRPr="00A7021E">
        <w:rPr>
          <w:rFonts w:ascii="TH SarabunPSK" w:hAnsi="TH SarabunPSK" w:cs="TH SarabunPSK"/>
          <w:sz w:val="32"/>
          <w:szCs w:val="32"/>
          <w:cs/>
        </w:rPr>
        <w:t xml:space="preserve">กเกอร์สีส้ม  </w:t>
      </w:r>
      <w:r w:rsidR="00235251" w:rsidRPr="00A7021E">
        <w:rPr>
          <w:rFonts w:ascii="TH SarabunPSK" w:hAnsi="TH SarabunPSK" w:cs="TH SarabunPSK"/>
          <w:sz w:val="32"/>
          <w:szCs w:val="32"/>
        </w:rPr>
        <w:t>“</w:t>
      </w:r>
      <w:proofErr w:type="gramEnd"/>
      <w:r w:rsidR="00235251" w:rsidRPr="00A7021E">
        <w:rPr>
          <w:rFonts w:ascii="TH SarabunPSK" w:hAnsi="TH SarabunPSK" w:cs="TH SarabunPSK"/>
          <w:sz w:val="32"/>
          <w:szCs w:val="32"/>
          <w:cs/>
        </w:rPr>
        <w:t>ยาใกล้หมดอายุ ใช้ก่อน......</w:t>
      </w:r>
      <w:r w:rsidR="00235251" w:rsidRPr="00A7021E">
        <w:rPr>
          <w:rFonts w:ascii="TH SarabunPSK" w:hAnsi="TH SarabunPSK" w:cs="TH SarabunPSK"/>
          <w:sz w:val="32"/>
          <w:szCs w:val="32"/>
        </w:rPr>
        <w:t>”</w:t>
      </w:r>
      <w:r w:rsidR="00EA5633" w:rsidRPr="00A7021E">
        <w:rPr>
          <w:rFonts w:ascii="TH SarabunPSK" w:hAnsi="TH SarabunPSK" w:cs="TH SarabunPSK"/>
          <w:sz w:val="32"/>
          <w:szCs w:val="32"/>
        </w:rPr>
        <w:t xml:space="preserve"> </w:t>
      </w:r>
      <w:r w:rsidR="00EA5633" w:rsidRPr="00A7021E">
        <w:rPr>
          <w:rFonts w:ascii="TH SarabunPSK" w:hAnsi="TH SarabunPSK" w:cs="TH SarabunPSK"/>
          <w:sz w:val="32"/>
          <w:szCs w:val="32"/>
          <w:cs/>
        </w:rPr>
        <w:t>และส่งให้หน่วยงานที่มีอัตราการใช้สูงช่วยใช้ก่อน</w:t>
      </w:r>
    </w:p>
    <w:p w:rsidR="006D5F97" w:rsidRPr="00A7021E" w:rsidRDefault="00AA7E86" w:rsidP="006D5F97">
      <w:pPr>
        <w:tabs>
          <w:tab w:val="left" w:pos="1134"/>
          <w:tab w:val="left" w:pos="1418"/>
          <w:tab w:val="left" w:pos="1701"/>
          <w:tab w:val="left" w:pos="1843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</w:rPr>
        <w:t>2</w:t>
      </w:r>
      <w:r w:rsidR="006D5F97" w:rsidRPr="00A7021E">
        <w:rPr>
          <w:rFonts w:ascii="TH SarabunPSK" w:hAnsi="TH SarabunPSK" w:cs="TH SarabunPSK"/>
          <w:sz w:val="32"/>
          <w:szCs w:val="32"/>
        </w:rPr>
        <w:t xml:space="preserve">.  </w:t>
      </w:r>
      <w:r w:rsidR="006D5F97" w:rsidRPr="00A7021E">
        <w:rPr>
          <w:rFonts w:ascii="TH SarabunPSK" w:hAnsi="TH SarabunPSK" w:cs="TH SarabunPSK"/>
          <w:sz w:val="32"/>
          <w:szCs w:val="32"/>
          <w:cs/>
        </w:rPr>
        <w:t xml:space="preserve">ยาหมดอายุหรือเสื่อมสภาพที่ต้องการทำลายให้รวบรวมใส่ในภาชนะที่ปิดฝาสนิทมิดชิด พร้อมติดป้ายชี้บ่ง </w:t>
      </w:r>
      <w:r w:rsidR="006D5F97" w:rsidRPr="00A7021E">
        <w:rPr>
          <w:rFonts w:ascii="TH SarabunPSK" w:hAnsi="TH SarabunPSK" w:cs="TH SarabunPSK"/>
          <w:sz w:val="32"/>
          <w:szCs w:val="32"/>
        </w:rPr>
        <w:t>“</w:t>
      </w:r>
      <w:r w:rsidR="006D5F97" w:rsidRPr="00A7021E">
        <w:rPr>
          <w:rFonts w:ascii="TH SarabunPSK" w:hAnsi="TH SarabunPSK" w:cs="TH SarabunPSK"/>
          <w:sz w:val="32"/>
          <w:szCs w:val="32"/>
          <w:cs/>
        </w:rPr>
        <w:t>ยาหมดอายุ</w:t>
      </w:r>
      <w:r w:rsidR="006D5F97" w:rsidRPr="00A7021E">
        <w:rPr>
          <w:rFonts w:ascii="TH SarabunPSK" w:hAnsi="TH SarabunPSK" w:cs="TH SarabunPSK"/>
          <w:sz w:val="32"/>
          <w:szCs w:val="32"/>
        </w:rPr>
        <w:t xml:space="preserve">” </w:t>
      </w:r>
      <w:r w:rsidR="006D5F97" w:rsidRPr="00A7021E">
        <w:rPr>
          <w:rFonts w:ascii="TH SarabunPSK" w:hAnsi="TH SarabunPSK" w:cs="TH SarabunPSK"/>
          <w:sz w:val="32"/>
          <w:szCs w:val="32"/>
          <w:cs/>
        </w:rPr>
        <w:t>และแยกเก็บจากยาอื่นๆ เพื่อป้องกันการเข้าถึงและดำเนินการทำลายยา</w:t>
      </w:r>
    </w:p>
    <w:p w:rsidR="006D5F97" w:rsidRPr="00A7021E" w:rsidRDefault="00AA7E86" w:rsidP="006D5F97">
      <w:pPr>
        <w:tabs>
          <w:tab w:val="left" w:pos="1134"/>
          <w:tab w:val="left" w:pos="1418"/>
          <w:tab w:val="left" w:pos="1701"/>
          <w:tab w:val="left" w:pos="1843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proofErr w:type="gramStart"/>
      <w:r w:rsidRPr="00A7021E">
        <w:rPr>
          <w:rFonts w:ascii="TH SarabunPSK" w:hAnsi="TH SarabunPSK" w:cs="TH SarabunPSK"/>
          <w:sz w:val="32"/>
          <w:szCs w:val="32"/>
        </w:rPr>
        <w:t>3.</w:t>
      </w:r>
      <w:r w:rsidR="006D5F97" w:rsidRPr="00A7021E">
        <w:rPr>
          <w:rFonts w:ascii="TH SarabunPSK" w:hAnsi="TH SarabunPSK" w:cs="TH SarabunPSK"/>
          <w:sz w:val="32"/>
          <w:szCs w:val="32"/>
        </w:rPr>
        <w:t xml:space="preserve">. </w:t>
      </w:r>
      <w:r w:rsidR="006D5F97" w:rsidRPr="00A7021E">
        <w:rPr>
          <w:rFonts w:ascii="TH SarabunPSK" w:hAnsi="TH SarabunPSK" w:cs="TH SarabunPSK"/>
          <w:sz w:val="32"/>
          <w:szCs w:val="32"/>
          <w:cs/>
        </w:rPr>
        <w:t xml:space="preserve"> กรณีมีการพลั้งเผลอใช้ยาที่หมดอายุหรือเสื่อมสภาพกับผู้ป่วยให้ดำเนินการดังต่อไปนี้</w:t>
      </w:r>
      <w:proofErr w:type="gramEnd"/>
    </w:p>
    <w:p w:rsidR="006D5F97" w:rsidRPr="00A7021E" w:rsidRDefault="006D5F97" w:rsidP="006D5F97">
      <w:pPr>
        <w:tabs>
          <w:tab w:val="left" w:pos="1134"/>
          <w:tab w:val="left" w:pos="1418"/>
          <w:tab w:val="left" w:pos="1701"/>
          <w:tab w:val="left" w:pos="1843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FA4A22" w:rsidRPr="00A7021E">
        <w:rPr>
          <w:rFonts w:ascii="TH SarabunPSK" w:hAnsi="TH SarabunPSK" w:cs="TH SarabunPSK"/>
          <w:sz w:val="32"/>
          <w:szCs w:val="32"/>
        </w:rPr>
        <w:t>3</w:t>
      </w:r>
      <w:r w:rsidRPr="00A7021E">
        <w:rPr>
          <w:rFonts w:ascii="TH SarabunPSK" w:hAnsi="TH SarabunPSK" w:cs="TH SarabunPSK"/>
          <w:sz w:val="32"/>
          <w:szCs w:val="32"/>
        </w:rPr>
        <w:t>.1</w:t>
      </w:r>
      <w:r w:rsidRPr="00A7021E">
        <w:rPr>
          <w:rFonts w:ascii="TH SarabunPSK" w:hAnsi="TH SarabunPSK" w:cs="TH SarabunPSK"/>
          <w:sz w:val="32"/>
          <w:szCs w:val="32"/>
        </w:rPr>
        <w:tab/>
      </w:r>
      <w:r w:rsidRPr="00A7021E">
        <w:rPr>
          <w:rFonts w:ascii="TH SarabunPSK" w:hAnsi="TH SarabunPSK" w:cs="TH SarabunPSK"/>
          <w:sz w:val="32"/>
          <w:szCs w:val="32"/>
        </w:rPr>
        <w:tab/>
      </w:r>
      <w:r w:rsidRPr="00A7021E">
        <w:rPr>
          <w:rFonts w:ascii="TH SarabunPSK" w:hAnsi="TH SarabunPSK" w:cs="TH SarabunPSK"/>
          <w:sz w:val="32"/>
          <w:szCs w:val="32"/>
          <w:cs/>
        </w:rPr>
        <w:t>รายงานแพทย์เจ้าของไข้ให้รับทราบเพื่อตรวจสอบอาการ กรณีติดต่อไม่ได้ให้แจ้</w:t>
      </w:r>
      <w:r w:rsidR="00AA7E86" w:rsidRPr="00A7021E">
        <w:rPr>
          <w:rFonts w:ascii="TH SarabunPSK" w:hAnsi="TH SarabunPSK" w:cs="TH SarabunPSK"/>
          <w:sz w:val="32"/>
          <w:szCs w:val="32"/>
          <w:cs/>
        </w:rPr>
        <w:t xml:space="preserve">ง </w:t>
      </w: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Pr="00A7021E">
        <w:rPr>
          <w:rFonts w:ascii="TH SarabunPSK" w:hAnsi="TH SarabunPSK" w:cs="TH SarabunPSK"/>
          <w:sz w:val="32"/>
          <w:szCs w:val="32"/>
          <w:cs/>
        </w:rPr>
        <w:tab/>
      </w:r>
      <w:r w:rsidR="00FA4A22" w:rsidRPr="00A7021E">
        <w:rPr>
          <w:rFonts w:ascii="TH SarabunPSK" w:hAnsi="TH SarabunPSK" w:cs="TH SarabunPSK"/>
          <w:sz w:val="32"/>
          <w:szCs w:val="32"/>
        </w:rPr>
        <w:t>3</w:t>
      </w:r>
      <w:r w:rsidRPr="00A7021E">
        <w:rPr>
          <w:rFonts w:ascii="TH SarabunPSK" w:hAnsi="TH SarabunPSK" w:cs="TH SarabunPSK"/>
          <w:sz w:val="32"/>
          <w:szCs w:val="32"/>
        </w:rPr>
        <w:t xml:space="preserve">.2  </w:t>
      </w:r>
      <w:r w:rsidRPr="00A7021E">
        <w:rPr>
          <w:rFonts w:ascii="TH SarabunPSK" w:hAnsi="TH SarabunPSK" w:cs="TH SarabunPSK"/>
          <w:sz w:val="32"/>
          <w:szCs w:val="32"/>
          <w:cs/>
        </w:rPr>
        <w:t xml:space="preserve"> แจ้งเภสัชกรเพื่อตรวจสอบข้อมูลความเป็นพิษของยา และร่วมหาแนวทางรักษากับทีมแพทย์ พยาบาล</w:t>
      </w:r>
    </w:p>
    <w:p w:rsidR="006D5F97" w:rsidRPr="00A7021E" w:rsidRDefault="006D5F97" w:rsidP="006D5F97">
      <w:pPr>
        <w:tabs>
          <w:tab w:val="left" w:pos="1134"/>
          <w:tab w:val="left" w:pos="1418"/>
          <w:tab w:val="left" w:pos="1701"/>
          <w:tab w:val="left" w:pos="1843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</w:rPr>
        <w:tab/>
      </w:r>
      <w:r w:rsidRPr="00A7021E">
        <w:rPr>
          <w:rFonts w:ascii="TH SarabunPSK" w:hAnsi="TH SarabunPSK" w:cs="TH SarabunPSK"/>
          <w:sz w:val="32"/>
          <w:szCs w:val="32"/>
        </w:rPr>
        <w:tab/>
      </w:r>
      <w:r w:rsidR="00FA4A22" w:rsidRPr="00A7021E">
        <w:rPr>
          <w:rFonts w:ascii="TH SarabunPSK" w:hAnsi="TH SarabunPSK" w:cs="TH SarabunPSK"/>
          <w:sz w:val="32"/>
          <w:szCs w:val="32"/>
        </w:rPr>
        <w:t>3</w:t>
      </w:r>
      <w:r w:rsidRPr="00A7021E">
        <w:rPr>
          <w:rFonts w:ascii="TH SarabunPSK" w:hAnsi="TH SarabunPSK" w:cs="TH SarabunPSK"/>
          <w:sz w:val="32"/>
          <w:szCs w:val="32"/>
        </w:rPr>
        <w:t xml:space="preserve">.3   </w:t>
      </w:r>
      <w:r w:rsidRPr="00A7021E">
        <w:rPr>
          <w:rFonts w:ascii="TH SarabunPSK" w:hAnsi="TH SarabunPSK" w:cs="TH SarabunPSK"/>
          <w:sz w:val="32"/>
          <w:szCs w:val="32"/>
          <w:cs/>
        </w:rPr>
        <w:t>ทีมการพยาบาลติดตามและเฝ้าระวังผู้ป่วย หากพบอาการผิดปกติให้รายงานแพทย์</w:t>
      </w:r>
    </w:p>
    <w:p w:rsidR="006D5F97" w:rsidRPr="00A7021E" w:rsidRDefault="006D5F97" w:rsidP="006D5F97">
      <w:pPr>
        <w:tabs>
          <w:tab w:val="left" w:pos="1134"/>
          <w:tab w:val="left" w:pos="1418"/>
          <w:tab w:val="left" w:pos="1701"/>
          <w:tab w:val="left" w:pos="1843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A7021E">
        <w:rPr>
          <w:rFonts w:ascii="TH SarabunPSK" w:hAnsi="TH SarabunPSK" w:cs="TH SarabunPSK"/>
          <w:sz w:val="32"/>
          <w:szCs w:val="32"/>
        </w:rPr>
        <w:tab/>
      </w:r>
      <w:r w:rsidRPr="00A7021E">
        <w:rPr>
          <w:rFonts w:ascii="TH SarabunPSK" w:hAnsi="TH SarabunPSK" w:cs="TH SarabunPSK"/>
          <w:sz w:val="32"/>
          <w:szCs w:val="32"/>
        </w:rPr>
        <w:tab/>
      </w:r>
      <w:r w:rsidR="00FA4A22" w:rsidRPr="00A7021E">
        <w:rPr>
          <w:rFonts w:ascii="TH SarabunPSK" w:hAnsi="TH SarabunPSK" w:cs="TH SarabunPSK"/>
          <w:sz w:val="32"/>
          <w:szCs w:val="32"/>
        </w:rPr>
        <w:t>3</w:t>
      </w:r>
      <w:r w:rsidR="009352CB" w:rsidRPr="00A7021E">
        <w:rPr>
          <w:rFonts w:ascii="TH SarabunPSK" w:hAnsi="TH SarabunPSK" w:cs="TH SarabunPSK"/>
          <w:sz w:val="32"/>
          <w:szCs w:val="32"/>
        </w:rPr>
        <w:t>.</w:t>
      </w:r>
      <w:r w:rsidRPr="00A7021E">
        <w:rPr>
          <w:rFonts w:ascii="TH SarabunPSK" w:hAnsi="TH SarabunPSK" w:cs="TH SarabunPSK"/>
          <w:sz w:val="32"/>
          <w:szCs w:val="32"/>
        </w:rPr>
        <w:t>4</w:t>
      </w:r>
      <w:r w:rsidRPr="00A7021E">
        <w:rPr>
          <w:rFonts w:ascii="TH SarabunPSK" w:hAnsi="TH SarabunPSK" w:cs="TH SarabunPSK"/>
          <w:sz w:val="32"/>
          <w:szCs w:val="32"/>
          <w:cs/>
        </w:rPr>
        <w:t xml:space="preserve">   รายงานอุบัติการณ์หรือความคลาดเคลื่อนทางยาตามนโยบายการจัดการความคลาดเคลื่อนทางยา</w:t>
      </w:r>
    </w:p>
    <w:sectPr w:rsidR="006D5F97" w:rsidRPr="00A7021E" w:rsidSect="00C6378C">
      <w:headerReference w:type="default" r:id="rId8"/>
      <w:footerReference w:type="default" r:id="rId9"/>
      <w:pgSz w:w="11906" w:h="16838"/>
      <w:pgMar w:top="1588" w:right="1440" w:bottom="1021" w:left="1440" w:header="720" w:footer="1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9E" w:rsidRDefault="004D739E" w:rsidP="00640A15">
      <w:pPr>
        <w:spacing w:after="0" w:line="240" w:lineRule="auto"/>
      </w:pPr>
      <w:r>
        <w:separator/>
      </w:r>
    </w:p>
  </w:endnote>
  <w:endnote w:type="continuationSeparator" w:id="0">
    <w:p w:rsidR="004D739E" w:rsidRDefault="004D739E" w:rsidP="0064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15" w:rsidRDefault="00AA7E86" w:rsidP="00AA7E86">
    <w:pPr>
      <w:pStyle w:val="a9"/>
      <w:pBdr>
        <w:top w:val="thinThick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cs"/>
        <w:cs/>
      </w:rPr>
      <w:t>ระบบยา  เครือข่ายบริการสุขภาพอำเภอ</w:t>
    </w:r>
    <w:r w:rsidR="00D62884">
      <w:rPr>
        <w:rFonts w:asciiTheme="majorHAnsi" w:eastAsiaTheme="majorEastAsia" w:hAnsiTheme="majorHAnsi" w:cstheme="majorBidi" w:hint="cs"/>
        <w:cs/>
      </w:rPr>
      <w:t>ปากพนัง</w:t>
    </w:r>
    <w:r>
      <w:rPr>
        <w:rFonts w:asciiTheme="majorHAnsi" w:eastAsiaTheme="majorEastAsia" w:hAnsiTheme="majorHAnsi" w:cstheme="majorBidi" w:hint="cs"/>
        <w:cs/>
      </w:rPr>
      <w:t xml:space="preserve"> (ปีงบประมาณ </w:t>
    </w:r>
    <w:r w:rsidR="00D62884">
      <w:rPr>
        <w:rFonts w:asciiTheme="majorHAnsi" w:eastAsiaTheme="majorEastAsia" w:hAnsiTheme="majorHAnsi" w:cstheme="majorBidi"/>
      </w:rPr>
      <w:t>256</w:t>
    </w:r>
    <w:r w:rsidR="00C722BA">
      <w:rPr>
        <w:rFonts w:asciiTheme="majorHAnsi" w:eastAsiaTheme="majorEastAsia" w:hAnsiTheme="majorHAnsi" w:cstheme="majorBidi"/>
      </w:rPr>
      <w:t>3</w:t>
    </w:r>
    <w:r>
      <w:rPr>
        <w:rFonts w:asciiTheme="majorHAnsi" w:eastAsiaTheme="majorEastAsia" w:hAnsiTheme="majorHAnsi" w:cstheme="majorBidi"/>
      </w:rPr>
      <w:t>)</w:t>
    </w:r>
  </w:p>
  <w:p w:rsidR="00640A15" w:rsidRDefault="00640A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9E" w:rsidRDefault="004D739E" w:rsidP="00640A15">
      <w:pPr>
        <w:spacing w:after="0" w:line="240" w:lineRule="auto"/>
      </w:pPr>
      <w:r>
        <w:separator/>
      </w:r>
    </w:p>
  </w:footnote>
  <w:footnote w:type="continuationSeparator" w:id="0">
    <w:p w:rsidR="004D739E" w:rsidRDefault="004D739E" w:rsidP="0064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40"/>
        <w:szCs w:val="40"/>
      </w:rPr>
      <w:alias w:val="ชื่อเรื่อง"/>
      <w:id w:val="321010679"/>
      <w:placeholder>
        <w:docPart w:val="268ADB29A7B74B27AD2DB2E3FABFF4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40A15" w:rsidRDefault="00AA7E86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>
          <w:rPr>
            <w:rFonts w:asciiTheme="majorHAnsi" w:eastAsiaTheme="majorEastAsia" w:hAnsiTheme="majorHAnsi" w:cstheme="majorBidi" w:hint="cs"/>
            <w:sz w:val="40"/>
            <w:szCs w:val="40"/>
            <w:cs/>
          </w:rPr>
          <w:t>การจัดการยาหมดอายุหรือยาเสื่อมสภาพ</w:t>
        </w:r>
      </w:p>
    </w:sdtContent>
  </w:sdt>
  <w:p w:rsidR="00640A15" w:rsidRDefault="00640A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6ACB"/>
    <w:multiLevelType w:val="multilevel"/>
    <w:tmpl w:val="63007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440"/>
      </w:pPr>
      <w:rPr>
        <w:rFonts w:hint="default"/>
      </w:rPr>
    </w:lvl>
  </w:abstractNum>
  <w:abstractNum w:abstractNumId="1">
    <w:nsid w:val="13206E4B"/>
    <w:multiLevelType w:val="hybridMultilevel"/>
    <w:tmpl w:val="1EFAD182"/>
    <w:lvl w:ilvl="0" w:tplc="61928156">
      <w:numFmt w:val="bullet"/>
      <w:lvlText w:val="-"/>
      <w:lvlJc w:val="left"/>
      <w:pPr>
        <w:ind w:left="18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3C44CC7"/>
    <w:multiLevelType w:val="hybridMultilevel"/>
    <w:tmpl w:val="601475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AF76EC1"/>
    <w:multiLevelType w:val="hybridMultilevel"/>
    <w:tmpl w:val="715A1188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>
    <w:nsid w:val="661D33F7"/>
    <w:multiLevelType w:val="hybridMultilevel"/>
    <w:tmpl w:val="9F46C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445B1"/>
    <w:multiLevelType w:val="hybridMultilevel"/>
    <w:tmpl w:val="42DA0408"/>
    <w:lvl w:ilvl="0" w:tplc="61928156">
      <w:numFmt w:val="bullet"/>
      <w:lvlText w:val="-"/>
      <w:lvlJc w:val="left"/>
      <w:pPr>
        <w:ind w:left="32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97"/>
    <w:rsid w:val="000034E6"/>
    <w:rsid w:val="00063F8B"/>
    <w:rsid w:val="000949E1"/>
    <w:rsid w:val="000A4F5C"/>
    <w:rsid w:val="00131097"/>
    <w:rsid w:val="00145B64"/>
    <w:rsid w:val="00162278"/>
    <w:rsid w:val="00172ECA"/>
    <w:rsid w:val="001805B1"/>
    <w:rsid w:val="001C7FE1"/>
    <w:rsid w:val="001D18B2"/>
    <w:rsid w:val="00235251"/>
    <w:rsid w:val="00252F86"/>
    <w:rsid w:val="002E55A2"/>
    <w:rsid w:val="002F5A55"/>
    <w:rsid w:val="004242F8"/>
    <w:rsid w:val="00426900"/>
    <w:rsid w:val="00442545"/>
    <w:rsid w:val="004446B7"/>
    <w:rsid w:val="004D739E"/>
    <w:rsid w:val="005277EA"/>
    <w:rsid w:val="005305FE"/>
    <w:rsid w:val="00571E32"/>
    <w:rsid w:val="005B0F81"/>
    <w:rsid w:val="005B3A9E"/>
    <w:rsid w:val="005D2272"/>
    <w:rsid w:val="005E3E51"/>
    <w:rsid w:val="005E4B32"/>
    <w:rsid w:val="006336E2"/>
    <w:rsid w:val="00634ACF"/>
    <w:rsid w:val="00640A15"/>
    <w:rsid w:val="006D5F97"/>
    <w:rsid w:val="006F360F"/>
    <w:rsid w:val="0076240D"/>
    <w:rsid w:val="007905BE"/>
    <w:rsid w:val="0087674B"/>
    <w:rsid w:val="008A27E3"/>
    <w:rsid w:val="008B2817"/>
    <w:rsid w:val="008B6238"/>
    <w:rsid w:val="008D4B81"/>
    <w:rsid w:val="00910001"/>
    <w:rsid w:val="009352CB"/>
    <w:rsid w:val="009377EF"/>
    <w:rsid w:val="00964D41"/>
    <w:rsid w:val="00976CC1"/>
    <w:rsid w:val="009B05F7"/>
    <w:rsid w:val="009C4E0E"/>
    <w:rsid w:val="00A41084"/>
    <w:rsid w:val="00A7021E"/>
    <w:rsid w:val="00AA7E86"/>
    <w:rsid w:val="00B30088"/>
    <w:rsid w:val="00B34DA6"/>
    <w:rsid w:val="00BB4D65"/>
    <w:rsid w:val="00C2179F"/>
    <w:rsid w:val="00C34FAA"/>
    <w:rsid w:val="00C60575"/>
    <w:rsid w:val="00C6378C"/>
    <w:rsid w:val="00C722BA"/>
    <w:rsid w:val="00C82D5B"/>
    <w:rsid w:val="00D34362"/>
    <w:rsid w:val="00D52A6C"/>
    <w:rsid w:val="00D62884"/>
    <w:rsid w:val="00DC72AA"/>
    <w:rsid w:val="00DF3E16"/>
    <w:rsid w:val="00DF66FA"/>
    <w:rsid w:val="00E85B68"/>
    <w:rsid w:val="00E96697"/>
    <w:rsid w:val="00EA5633"/>
    <w:rsid w:val="00EC0139"/>
    <w:rsid w:val="00F023B4"/>
    <w:rsid w:val="00F23453"/>
    <w:rsid w:val="00F37F3E"/>
    <w:rsid w:val="00F559D8"/>
    <w:rsid w:val="00F57AD6"/>
    <w:rsid w:val="00FA4A22"/>
    <w:rsid w:val="00FD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640A15"/>
  </w:style>
  <w:style w:type="paragraph" w:styleId="a9">
    <w:name w:val="footer"/>
    <w:basedOn w:val="a"/>
    <w:link w:val="aa"/>
    <w:uiPriority w:val="99"/>
    <w:unhideWhenUsed/>
    <w:rsid w:val="00640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640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8ADB29A7B74B27AD2DB2E3FABFF4F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40652EB-8D32-45E2-94F8-C44B701F2D66}"/>
      </w:docPartPr>
      <w:docPartBody>
        <w:p w:rsidR="0052581E" w:rsidRDefault="00F5478A" w:rsidP="00F5478A">
          <w:pPr>
            <w:pStyle w:val="268ADB29A7B74B27AD2DB2E3FABFF4F5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5478A"/>
    <w:rsid w:val="000C7F50"/>
    <w:rsid w:val="00350A0A"/>
    <w:rsid w:val="004C68AB"/>
    <w:rsid w:val="0052581E"/>
    <w:rsid w:val="005D1214"/>
    <w:rsid w:val="0068047E"/>
    <w:rsid w:val="007876D2"/>
    <w:rsid w:val="00836312"/>
    <w:rsid w:val="00976290"/>
    <w:rsid w:val="00A07FA0"/>
    <w:rsid w:val="00C22668"/>
    <w:rsid w:val="00CC3497"/>
    <w:rsid w:val="00D860BC"/>
    <w:rsid w:val="00D929A8"/>
    <w:rsid w:val="00EB562E"/>
    <w:rsid w:val="00F54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68ADB29A7B74B27AD2DB2E3FABFF4F5">
    <w:name w:val="268ADB29A7B74B27AD2DB2E3FABFF4F5"/>
    <w:rsid w:val="00F5478A"/>
  </w:style>
  <w:style w:type="paragraph" w:customStyle="1" w:styleId="97CD60D5BDC040A998333C421BB926D1">
    <w:name w:val="97CD60D5BDC040A998333C421BB926D1"/>
    <w:rsid w:val="00F547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การจัดการยาหมดอายุหรือยาเสื่อมสภาพ</vt:lpstr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การจัดการยาหมดอายุหรือยาเสื่อมสภาพ</dc:title>
  <dc:creator>Windows User</dc:creator>
  <cp:lastModifiedBy>Store_Drug</cp:lastModifiedBy>
  <cp:revision>2</cp:revision>
  <cp:lastPrinted>2016-10-20T13:05:00Z</cp:lastPrinted>
  <dcterms:created xsi:type="dcterms:W3CDTF">2020-05-21T07:24:00Z</dcterms:created>
  <dcterms:modified xsi:type="dcterms:W3CDTF">2020-05-21T07:24:00Z</dcterms:modified>
</cp:coreProperties>
</file>